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E3A7" w14:textId="3100CE89" w:rsidR="008E2948" w:rsidRDefault="00FF1FA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color w:val="000000"/>
          <w:sz w:val="29"/>
          <w:szCs w:val="29"/>
        </w:rPr>
        <w:drawing>
          <wp:anchor distT="0" distB="0" distL="114300" distR="114300" simplePos="0" relativeHeight="251662336" behindDoc="0" locked="0" layoutInCell="1" allowOverlap="1" wp14:anchorId="0700301F" wp14:editId="5795AF6B">
            <wp:simplePos x="0" y="0"/>
            <wp:positionH relativeFrom="column">
              <wp:posOffset>113323</wp:posOffset>
            </wp:positionH>
            <wp:positionV relativeFrom="paragraph">
              <wp:posOffset>-91830</wp:posOffset>
            </wp:positionV>
            <wp:extent cx="1354015" cy="1120564"/>
            <wp:effectExtent l="0" t="0" r="0" b="3810"/>
            <wp:wrapNone/>
            <wp:docPr id="1303987377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87377" name="Graphic 130398737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392" cy="112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349CB" w14:textId="6DB973BF" w:rsidR="008E2948" w:rsidRPr="009B382B" w:rsidRDefault="009B382B">
      <w:pPr>
        <w:spacing w:before="88"/>
        <w:ind w:left="3553"/>
        <w:rPr>
          <w:b/>
          <w:color w:val="1F497D" w:themeColor="text2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B2BA6A" wp14:editId="2F6C91B1">
                <wp:simplePos x="0" y="0"/>
                <wp:positionH relativeFrom="column">
                  <wp:posOffset>1854200</wp:posOffset>
                </wp:positionH>
                <wp:positionV relativeFrom="paragraph">
                  <wp:posOffset>27940</wp:posOffset>
                </wp:positionV>
                <wp:extent cx="5581650" cy="533400"/>
                <wp:effectExtent l="0" t="0" r="0" b="0"/>
                <wp:wrapNone/>
                <wp:docPr id="7531216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FCDCC" id="Rectangle 3" o:spid="_x0000_s1026" style="position:absolute;margin-left:146pt;margin-top:2.2pt;width:439.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" fillcolor="#8aabd3 [2132]" stroked="f" strokeweight="2pt">
                <v:fill color2="#d6e2f0 [756]" rotate="t" angle="270" colors="0 #9ab5e4;.5 #c2d1ed;1 #e1e8f5" focus="100%" type="gradient"/>
              </v:rect>
            </w:pict>
          </mc:Fallback>
        </mc:AlternateContent>
      </w:r>
      <w:r w:rsidR="00E6766E" w:rsidRPr="009B382B">
        <w:rPr>
          <w:b/>
          <w:color w:val="1F497D" w:themeColor="text2"/>
          <w:sz w:val="56"/>
          <w:szCs w:val="56"/>
        </w:rPr>
        <w:t>Dallas Social Toastmasters</w:t>
      </w:r>
    </w:p>
    <w:p w14:paraId="68B70BE7" w14:textId="77777777" w:rsidR="008E2948" w:rsidRDefault="008E2948" w:rsidP="009B382B">
      <w:pPr>
        <w:spacing w:before="88"/>
        <w:rPr>
          <w:b/>
          <w:color w:val="000000"/>
          <w:sz w:val="18"/>
          <w:szCs w:val="18"/>
        </w:rPr>
      </w:pPr>
    </w:p>
    <w:p w14:paraId="7C15AF0A" w14:textId="35691183" w:rsidR="008E2948" w:rsidRDefault="003B7889">
      <w:pPr>
        <w:spacing w:before="88"/>
        <w:ind w:left="3553"/>
        <w:rPr>
          <w:b/>
          <w:color w:val="555555"/>
          <w:sz w:val="21"/>
          <w:szCs w:val="21"/>
          <w:highlight w:val="white"/>
        </w:rPr>
        <w:sectPr w:rsidR="008E2948">
          <w:pgSz w:w="12240" w:h="15840"/>
          <w:pgMar w:top="560" w:right="560" w:bottom="280" w:left="500" w:header="720" w:footer="720" w:gutter="0"/>
          <w:pgNumType w:start="1"/>
          <w:cols w:space="720"/>
        </w:sectPr>
      </w:pPr>
      <w:r>
        <w:rPr>
          <w:b/>
          <w:color w:val="014F6D"/>
        </w:rPr>
        <w:t>Meeting Agenda</w:t>
      </w:r>
    </w:p>
    <w:p w14:paraId="66E91F0C" w14:textId="77777777" w:rsidR="008E2948" w:rsidRDefault="008E2948">
      <w:pPr>
        <w:pBdr>
          <w:top w:val="nil"/>
          <w:left w:val="nil"/>
          <w:bottom w:val="nil"/>
          <w:right w:val="nil"/>
          <w:between w:val="nil"/>
        </w:pBdr>
        <w:ind w:right="42"/>
        <w:rPr>
          <w:color w:val="050505"/>
          <w:sz w:val="16"/>
          <w:szCs w:val="16"/>
        </w:rPr>
        <w:sectPr w:rsidR="008E2948">
          <w:type w:val="continuous"/>
          <w:pgSz w:w="12240" w:h="15840"/>
          <w:pgMar w:top="560" w:right="560" w:bottom="280" w:left="500" w:header="720" w:footer="720" w:gutter="0"/>
          <w:cols w:num="3" w:space="720" w:equalWidth="0">
            <w:col w:w="3583" w:space="215"/>
            <w:col w:w="3583" w:space="215"/>
            <w:col w:w="3583" w:space="0"/>
          </w:cols>
        </w:sectPr>
      </w:pPr>
    </w:p>
    <w:p w14:paraId="1858F856" w14:textId="77777777" w:rsidR="008E2948" w:rsidRDefault="008E29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50505"/>
          <w:sz w:val="16"/>
          <w:szCs w:val="16"/>
        </w:rPr>
      </w:pPr>
    </w:p>
    <w:tbl>
      <w:tblPr>
        <w:tblStyle w:val="a"/>
        <w:tblW w:w="116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900"/>
        <w:gridCol w:w="5490"/>
        <w:gridCol w:w="2430"/>
      </w:tblGrid>
      <w:tr w:rsidR="008E2948" w14:paraId="689A1531" w14:textId="77777777" w:rsidTr="009E500C">
        <w:trPr>
          <w:trHeight w:val="398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BC114" w14:textId="77777777" w:rsidR="008E2948" w:rsidRDefault="003B7889">
            <w:pPr>
              <w:pStyle w:val="Heading1"/>
              <w:spacing w:before="120"/>
              <w:ind w:left="0"/>
            </w:pPr>
            <w:r>
              <w:rPr>
                <w:color w:val="014F6D"/>
              </w:rPr>
              <w:t>President</w:t>
            </w:r>
          </w:p>
          <w:p w14:paraId="7959EA8D" w14:textId="2C5CD97A" w:rsidR="008E2948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19"/>
                <w:szCs w:val="19"/>
              </w:rPr>
            </w:pPr>
            <w:r w:rsidRPr="00E6766E">
              <w:rPr>
                <w:sz w:val="19"/>
                <w:szCs w:val="19"/>
              </w:rPr>
              <w:t>Faisal Said</w:t>
            </w:r>
          </w:p>
          <w:p w14:paraId="4A1DE051" w14:textId="77777777" w:rsidR="00E6766E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9"/>
                <w:szCs w:val="19"/>
              </w:rPr>
            </w:pPr>
          </w:p>
          <w:p w14:paraId="098826E0" w14:textId="77777777" w:rsidR="008E2948" w:rsidRDefault="003B7889">
            <w:pPr>
              <w:pStyle w:val="Heading1"/>
              <w:ind w:left="0"/>
              <w:rPr>
                <w:color w:val="014F6D"/>
              </w:rPr>
            </w:pPr>
            <w:r>
              <w:rPr>
                <w:color w:val="014F6D"/>
              </w:rPr>
              <w:t>VP Education</w:t>
            </w:r>
          </w:p>
          <w:p w14:paraId="47481865" w14:textId="43307F1D" w:rsidR="008E2948" w:rsidRDefault="00E6766E">
            <w:pPr>
              <w:spacing w:line="242" w:lineRule="auto"/>
              <w:ind w:right="54"/>
              <w:rPr>
                <w:sz w:val="19"/>
                <w:szCs w:val="19"/>
              </w:rPr>
            </w:pPr>
            <w:r>
              <w:rPr>
                <w:color w:val="050505"/>
                <w:sz w:val="19"/>
                <w:szCs w:val="19"/>
              </w:rPr>
              <w:t>Angelica Rodriguez</w:t>
            </w:r>
          </w:p>
          <w:p w14:paraId="33DCBD4C" w14:textId="77777777" w:rsidR="008E2948" w:rsidRDefault="008E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6CFC1099" w14:textId="77777777" w:rsidR="00FF6926" w:rsidRDefault="003B7889">
            <w:pPr>
              <w:spacing w:line="242" w:lineRule="auto"/>
              <w:ind w:right="88"/>
              <w:rPr>
                <w:color w:val="014F6D"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VP Membership</w:t>
            </w:r>
            <w:r>
              <w:rPr>
                <w:color w:val="014F6D"/>
                <w:sz w:val="19"/>
                <w:szCs w:val="19"/>
              </w:rPr>
              <w:t xml:space="preserve"> </w:t>
            </w:r>
          </w:p>
          <w:p w14:paraId="3F0D18DD" w14:textId="6FFAFF7E" w:rsidR="008E2948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50505"/>
                <w:sz w:val="19"/>
                <w:szCs w:val="19"/>
              </w:rPr>
            </w:pPr>
            <w:r w:rsidRPr="00E6766E">
              <w:rPr>
                <w:color w:val="050505"/>
                <w:sz w:val="19"/>
                <w:szCs w:val="19"/>
              </w:rPr>
              <w:t>Mark Schroeder</w:t>
            </w:r>
          </w:p>
          <w:p w14:paraId="229A7FE2" w14:textId="77777777" w:rsidR="00E6766E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9"/>
                <w:szCs w:val="19"/>
              </w:rPr>
            </w:pPr>
          </w:p>
          <w:p w14:paraId="747FA9FA" w14:textId="77777777" w:rsidR="008E2948" w:rsidRDefault="003B7889">
            <w:pPr>
              <w:spacing w:line="246" w:lineRule="auto"/>
              <w:ind w:right="10"/>
              <w:rPr>
                <w:color w:val="014F6D"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VP Public Relations</w:t>
            </w:r>
          </w:p>
          <w:p w14:paraId="486F8AF7" w14:textId="5AB61A9B" w:rsidR="008E2948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50505"/>
                <w:sz w:val="19"/>
                <w:szCs w:val="19"/>
              </w:rPr>
            </w:pPr>
            <w:r w:rsidRPr="00E6766E">
              <w:rPr>
                <w:color w:val="050505"/>
                <w:sz w:val="19"/>
                <w:szCs w:val="19"/>
              </w:rPr>
              <w:t>Roxana Delgado</w:t>
            </w:r>
          </w:p>
          <w:p w14:paraId="5533C8F4" w14:textId="77777777" w:rsidR="00E6766E" w:rsidRDefault="00E6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9"/>
                <w:szCs w:val="19"/>
              </w:rPr>
            </w:pPr>
          </w:p>
          <w:p w14:paraId="7A32FB98" w14:textId="77777777" w:rsidR="008E2948" w:rsidRDefault="003B7889">
            <w:pPr>
              <w:spacing w:before="1"/>
              <w:rPr>
                <w:b/>
                <w:color w:val="014F6D"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Secretary</w:t>
            </w:r>
          </w:p>
          <w:p w14:paraId="21E81461" w14:textId="46D08839" w:rsidR="008E2948" w:rsidRDefault="00E6766E">
            <w:pPr>
              <w:spacing w:before="2"/>
              <w:rPr>
                <w:sz w:val="19"/>
                <w:szCs w:val="19"/>
              </w:rPr>
            </w:pPr>
            <w:r w:rsidRPr="00E6766E">
              <w:rPr>
                <w:sz w:val="19"/>
                <w:szCs w:val="19"/>
              </w:rPr>
              <w:t>Angel YH</w:t>
            </w:r>
          </w:p>
          <w:p w14:paraId="1B83C3FB" w14:textId="77777777" w:rsidR="00E6766E" w:rsidRDefault="00E6766E">
            <w:pPr>
              <w:spacing w:before="2"/>
              <w:rPr>
                <w:sz w:val="19"/>
                <w:szCs w:val="19"/>
              </w:rPr>
            </w:pPr>
          </w:p>
          <w:p w14:paraId="5F628E93" w14:textId="77777777" w:rsidR="008E2948" w:rsidRDefault="003B7889">
            <w:pPr>
              <w:rPr>
                <w:b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Treasurer</w:t>
            </w:r>
          </w:p>
          <w:p w14:paraId="265B5CDA" w14:textId="01EB2F26" w:rsidR="00FF6926" w:rsidRDefault="00D25FC6" w:rsidP="00FF6926">
            <w:pPr>
              <w:spacing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Lee</w:t>
            </w:r>
            <w:r w:rsidR="00BE581C">
              <w:rPr>
                <w:sz w:val="19"/>
                <w:szCs w:val="19"/>
              </w:rPr>
              <w:t xml:space="preserve"> King</w:t>
            </w:r>
          </w:p>
          <w:p w14:paraId="3F9E3D55" w14:textId="77777777" w:rsidR="008E2948" w:rsidRDefault="008E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9"/>
                <w:szCs w:val="19"/>
              </w:rPr>
            </w:pPr>
          </w:p>
          <w:p w14:paraId="34A3ACB0" w14:textId="77777777" w:rsidR="008E2948" w:rsidRDefault="003B7889">
            <w:pPr>
              <w:rPr>
                <w:b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Sergeant at Arms</w:t>
            </w:r>
          </w:p>
          <w:p w14:paraId="0624A85E" w14:textId="50BD3167" w:rsidR="008E2948" w:rsidRPr="00E6766E" w:rsidRDefault="00E6766E">
            <w:pPr>
              <w:spacing w:before="3"/>
              <w:rPr>
                <w:i/>
                <w:iCs/>
                <w:color w:val="050505"/>
                <w:sz w:val="19"/>
                <w:szCs w:val="19"/>
              </w:rPr>
            </w:pPr>
            <w:r w:rsidRPr="00E6766E">
              <w:rPr>
                <w:i/>
                <w:iCs/>
                <w:color w:val="050505"/>
                <w:sz w:val="19"/>
                <w:szCs w:val="19"/>
              </w:rPr>
              <w:t>Vacant</w:t>
            </w:r>
          </w:p>
          <w:p w14:paraId="475BDC1D" w14:textId="77777777" w:rsidR="008E2948" w:rsidRDefault="008E2948">
            <w:pPr>
              <w:spacing w:before="3"/>
              <w:rPr>
                <w:color w:val="050505"/>
                <w:sz w:val="19"/>
                <w:szCs w:val="19"/>
              </w:rPr>
            </w:pPr>
          </w:p>
          <w:p w14:paraId="2A1826B1" w14:textId="77777777" w:rsidR="008E2948" w:rsidRDefault="008E2948">
            <w:pPr>
              <w:spacing w:before="3"/>
              <w:rPr>
                <w:b/>
                <w:sz w:val="19"/>
                <w:szCs w:val="19"/>
              </w:rPr>
            </w:pPr>
          </w:p>
          <w:p w14:paraId="0B59301E" w14:textId="7692A8CD" w:rsidR="008E2948" w:rsidRDefault="00E6766E">
            <w:pPr>
              <w:spacing w:before="3"/>
              <w:rPr>
                <w:sz w:val="16"/>
                <w:szCs w:val="16"/>
              </w:rPr>
            </w:pPr>
            <w:r w:rsidRPr="00E6766E">
              <w:rPr>
                <w:sz w:val="16"/>
                <w:szCs w:val="16"/>
              </w:rPr>
              <w:t>Meetings Every Thursday Night, 6:45pm-8:00pm</w:t>
            </w:r>
            <w:r>
              <w:rPr>
                <w:sz w:val="16"/>
                <w:szCs w:val="16"/>
              </w:rPr>
              <w:t>.</w:t>
            </w:r>
          </w:p>
          <w:p w14:paraId="779799FB" w14:textId="77777777" w:rsidR="008E2948" w:rsidRDefault="003B7889">
            <w:pPr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Meeting locations can be found on our website. </w:t>
            </w:r>
          </w:p>
          <w:p w14:paraId="0DFB1D09" w14:textId="77777777" w:rsidR="008E2948" w:rsidRDefault="008E2948">
            <w:pPr>
              <w:spacing w:before="3"/>
              <w:rPr>
                <w:b/>
                <w:color w:val="050505"/>
                <w:sz w:val="19"/>
                <w:szCs w:val="19"/>
              </w:rPr>
            </w:pPr>
          </w:p>
          <w:p w14:paraId="7595967E" w14:textId="77777777" w:rsidR="008E2948" w:rsidRDefault="003B7889">
            <w:pPr>
              <w:spacing w:before="3"/>
              <w:rPr>
                <w:b/>
                <w:color w:val="050505"/>
                <w:sz w:val="19"/>
                <w:szCs w:val="19"/>
              </w:rPr>
            </w:pPr>
            <w:r>
              <w:rPr>
                <w:b/>
                <w:color w:val="050505"/>
                <w:sz w:val="19"/>
                <w:szCs w:val="19"/>
              </w:rPr>
              <w:t>Club Website</w:t>
            </w:r>
          </w:p>
          <w:p w14:paraId="5814A280" w14:textId="07FF64CA" w:rsidR="00231110" w:rsidRDefault="00231110" w:rsidP="00231110">
            <w:pPr>
              <w:spacing w:before="3"/>
              <w:jc w:val="center"/>
              <w:rPr>
                <w:b/>
                <w:color w:val="050505"/>
                <w:sz w:val="19"/>
                <w:szCs w:val="19"/>
              </w:rPr>
            </w:pPr>
            <w:r w:rsidRPr="004302C2">
              <w:rPr>
                <w:noProof/>
                <w:sz w:val="16"/>
                <w:szCs w:val="16"/>
              </w:rPr>
              <w:drawing>
                <wp:inline distT="0" distB="0" distL="0" distR="0" wp14:anchorId="72C5D6CB" wp14:editId="1D02F31F">
                  <wp:extent cx="605790" cy="605790"/>
                  <wp:effectExtent l="0" t="0" r="3810" b="3810"/>
                  <wp:docPr id="2051042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0425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52" cy="6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DE31A" w14:textId="57DDA8DE" w:rsidR="00231110" w:rsidRPr="009E500C" w:rsidRDefault="00231110">
            <w:pPr>
              <w:spacing w:before="3"/>
              <w:rPr>
                <w:bCs/>
                <w:sz w:val="16"/>
                <w:szCs w:val="16"/>
              </w:rPr>
            </w:pPr>
            <w:hyperlink r:id="rId11" w:history="1">
              <w:r w:rsidRPr="009E500C">
                <w:rPr>
                  <w:rStyle w:val="Hyperlink"/>
                  <w:bCs/>
                  <w:sz w:val="16"/>
                  <w:szCs w:val="16"/>
                </w:rPr>
                <w:t>www.dallassocialtoastmasters.com/</w:t>
              </w:r>
            </w:hyperlink>
          </w:p>
          <w:p w14:paraId="134E8760" w14:textId="77777777" w:rsidR="00231110" w:rsidRDefault="00231110">
            <w:pPr>
              <w:spacing w:before="3"/>
              <w:rPr>
                <w:bCs/>
                <w:sz w:val="16"/>
                <w:szCs w:val="16"/>
              </w:rPr>
            </w:pPr>
          </w:p>
          <w:p w14:paraId="4D6212BF" w14:textId="77777777" w:rsidR="00EF4D59" w:rsidRDefault="00EF4D59" w:rsidP="00EF4D59">
            <w:pPr>
              <w:spacing w:before="3"/>
              <w:rPr>
                <w:b/>
                <w:color w:val="050505"/>
                <w:sz w:val="19"/>
                <w:szCs w:val="19"/>
              </w:rPr>
            </w:pPr>
            <w:r>
              <w:rPr>
                <w:b/>
                <w:color w:val="050505"/>
                <w:sz w:val="19"/>
                <w:szCs w:val="19"/>
              </w:rPr>
              <w:t>Club Schedule</w:t>
            </w:r>
          </w:p>
          <w:p w14:paraId="6AA6C4CA" w14:textId="2BFAAAD7" w:rsidR="00EF4D59" w:rsidRDefault="009C3838">
            <w:pPr>
              <w:spacing w:before="3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4A78C82E" wp14:editId="34C534D2">
                  <wp:simplePos x="0" y="0"/>
                  <wp:positionH relativeFrom="column">
                    <wp:posOffset>440251</wp:posOffset>
                  </wp:positionH>
                  <wp:positionV relativeFrom="paragraph">
                    <wp:posOffset>5730</wp:posOffset>
                  </wp:positionV>
                  <wp:extent cx="731405" cy="914400"/>
                  <wp:effectExtent l="0" t="0" r="0" b="0"/>
                  <wp:wrapNone/>
                  <wp:docPr id="18169512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51227" name="Picture 1816951227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0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C8EDF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5C6D961C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5EF162AE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1E5D8E1B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475328E2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2582251B" w14:textId="77777777" w:rsidR="00EF4D59" w:rsidRDefault="00EF4D59">
            <w:pPr>
              <w:spacing w:before="3"/>
              <w:rPr>
                <w:bCs/>
                <w:sz w:val="16"/>
                <w:szCs w:val="16"/>
              </w:rPr>
            </w:pPr>
          </w:p>
          <w:p w14:paraId="7FE8CAF1" w14:textId="77777777" w:rsidR="009C3838" w:rsidRDefault="009C3838">
            <w:pPr>
              <w:spacing w:before="3"/>
              <w:rPr>
                <w:bCs/>
                <w:sz w:val="16"/>
                <w:szCs w:val="16"/>
              </w:rPr>
            </w:pPr>
          </w:p>
          <w:p w14:paraId="007E825D" w14:textId="77777777" w:rsidR="008E2948" w:rsidRDefault="003B7889">
            <w:pPr>
              <w:spacing w:before="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Toastmaster International</w:t>
            </w:r>
          </w:p>
          <w:p w14:paraId="4E8E60C8" w14:textId="1A678DAF" w:rsidR="009C3838" w:rsidRPr="00984125" w:rsidRDefault="003B7889">
            <w:pPr>
              <w:spacing w:before="3"/>
            </w:pP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www.toastmasters.org</w:t>
              </w:r>
            </w:hyperlink>
          </w:p>
          <w:p w14:paraId="2DA077E5" w14:textId="64E80DCD" w:rsidR="008E2948" w:rsidRDefault="008E2948">
            <w:pPr>
              <w:spacing w:before="3"/>
              <w:rPr>
                <w:sz w:val="16"/>
                <w:szCs w:val="16"/>
              </w:rPr>
            </w:pPr>
          </w:p>
          <w:p w14:paraId="002464F3" w14:textId="230EA91A" w:rsidR="008E2948" w:rsidRDefault="003B7889">
            <w:pPr>
              <w:spacing w:before="3"/>
              <w:rPr>
                <w:b/>
                <w:sz w:val="16"/>
                <w:szCs w:val="16"/>
              </w:rPr>
            </w:pPr>
            <w:r>
              <w:rPr>
                <w:b/>
                <w:sz w:val="19"/>
                <w:szCs w:val="19"/>
              </w:rPr>
              <w:t>Club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50505"/>
                <w:sz w:val="19"/>
                <w:szCs w:val="19"/>
              </w:rPr>
              <w:t>Mission</w:t>
            </w:r>
          </w:p>
          <w:p w14:paraId="66BD932F" w14:textId="7E25C225" w:rsidR="008E2948" w:rsidRDefault="00E6766E">
            <w:pPr>
              <w:tabs>
                <w:tab w:val="left" w:pos="1297"/>
              </w:tabs>
              <w:spacing w:before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6766E">
              <w:rPr>
                <w:sz w:val="16"/>
                <w:szCs w:val="16"/>
              </w:rPr>
              <w:t xml:space="preserve">rovide a mutually supportive and positive learning environment in which every member </w:t>
            </w:r>
            <w:proofErr w:type="gramStart"/>
            <w:r w:rsidRPr="00E6766E">
              <w:rPr>
                <w:sz w:val="16"/>
                <w:szCs w:val="16"/>
              </w:rPr>
              <w:t>has the opportunity to</w:t>
            </w:r>
            <w:proofErr w:type="gramEnd"/>
            <w:r w:rsidRPr="00E6766E">
              <w:rPr>
                <w:sz w:val="16"/>
                <w:szCs w:val="16"/>
              </w:rPr>
              <w:t xml:space="preserve"> develop communication and leadership skills, which in turn foster self-confidence and personal growth.</w:t>
            </w:r>
          </w:p>
          <w:p w14:paraId="5AB791BE" w14:textId="49F1F2C5" w:rsidR="003B510E" w:rsidRPr="00EF4D59" w:rsidRDefault="003B510E" w:rsidP="00EF4D59">
            <w:pPr>
              <w:spacing w:before="3"/>
              <w:rPr>
                <w:b/>
                <w:color w:val="050505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</w:tcPr>
          <w:p w14:paraId="4F5EFD2F" w14:textId="77777777" w:rsidR="008E2948" w:rsidRDefault="003B7889">
            <w:pPr>
              <w:tabs>
                <w:tab w:val="left" w:pos="1297"/>
              </w:tabs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Time</w:t>
            </w:r>
          </w:p>
        </w:tc>
        <w:tc>
          <w:tcPr>
            <w:tcW w:w="5490" w:type="dxa"/>
            <w:shd w:val="clear" w:color="auto" w:fill="BFBFBF"/>
          </w:tcPr>
          <w:p w14:paraId="51ED987E" w14:textId="00E18EAA" w:rsidR="008E2948" w:rsidRDefault="003B7889">
            <w:pPr>
              <w:tabs>
                <w:tab w:val="left" w:pos="1297"/>
              </w:tabs>
              <w:spacing w:before="60" w:after="60"/>
              <w:rPr>
                <w:b/>
                <w:color w:val="014F6D"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 xml:space="preserve">Role/ Agenda Item for </w:t>
            </w:r>
            <w:r w:rsidR="00FF1FA2">
              <w:rPr>
                <w:b/>
                <w:color w:val="014F6D"/>
                <w:sz w:val="19"/>
                <w:szCs w:val="19"/>
              </w:rPr>
              <w:t>&lt;</w:t>
            </w:r>
            <w:r w:rsidR="00FF1FA2">
              <w:rPr>
                <w:b/>
                <w:color w:val="014F6D"/>
                <w:sz w:val="19"/>
                <w:szCs w:val="19"/>
              </w:rPr>
              <w:t>DATE</w:t>
            </w:r>
            <w:r w:rsidR="00FF1FA2">
              <w:rPr>
                <w:b/>
                <w:color w:val="014F6D"/>
                <w:sz w:val="19"/>
                <w:szCs w:val="19"/>
              </w:rPr>
              <w:t>&gt;</w:t>
            </w:r>
          </w:p>
          <w:p w14:paraId="0A23CF91" w14:textId="10B21A0F" w:rsidR="00E6766E" w:rsidRDefault="00E6766E">
            <w:pPr>
              <w:tabs>
                <w:tab w:val="left" w:pos="1297"/>
              </w:tabs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 xml:space="preserve">Theme: </w:t>
            </w:r>
            <w:r w:rsidR="00FF1FA2">
              <w:rPr>
                <w:b/>
                <w:color w:val="014F6D"/>
                <w:sz w:val="19"/>
                <w:szCs w:val="19"/>
              </w:rPr>
              <w:t>&lt;INSERT&gt;</w:t>
            </w:r>
          </w:p>
        </w:tc>
        <w:tc>
          <w:tcPr>
            <w:tcW w:w="2430" w:type="dxa"/>
            <w:shd w:val="clear" w:color="auto" w:fill="BFBFBF"/>
          </w:tcPr>
          <w:p w14:paraId="1ADE98D6" w14:textId="77777777" w:rsidR="008E2948" w:rsidRDefault="003B7889">
            <w:pPr>
              <w:tabs>
                <w:tab w:val="left" w:pos="1297"/>
              </w:tabs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color w:val="014F6D"/>
                <w:sz w:val="19"/>
                <w:szCs w:val="19"/>
              </w:rPr>
              <w:t>Member</w:t>
            </w:r>
          </w:p>
        </w:tc>
      </w:tr>
      <w:tr w:rsidR="0066658D" w14:paraId="2A74AC2C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0AD60C" w14:textId="77777777" w:rsidR="0066658D" w:rsidRDefault="0066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24DDF" w14:textId="3D0DC87A" w:rsidR="0066658D" w:rsidRDefault="00A92F5D">
            <w:pPr>
              <w:tabs>
                <w:tab w:val="left" w:pos="1297"/>
              </w:tabs>
              <w:spacing w:before="80"/>
              <w:rPr>
                <w:color w:val="050505"/>
                <w:sz w:val="16"/>
                <w:szCs w:val="16"/>
              </w:rPr>
            </w:pPr>
            <w:r>
              <w:rPr>
                <w:color w:val="050505"/>
                <w:sz w:val="16"/>
                <w:szCs w:val="16"/>
              </w:rPr>
              <w:t>6:45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6D805FA" w14:textId="77777777" w:rsidR="00B325C9" w:rsidRDefault="00895F2A">
            <w:pPr>
              <w:tabs>
                <w:tab w:val="left" w:pos="1297"/>
              </w:tabs>
              <w:spacing w:after="60"/>
              <w:rPr>
                <w:sz w:val="19"/>
                <w:szCs w:val="19"/>
              </w:rPr>
            </w:pPr>
            <w:r w:rsidRPr="00895F2A">
              <w:rPr>
                <w:sz w:val="19"/>
                <w:szCs w:val="19"/>
              </w:rPr>
              <w:t>Invocation &amp; Pledge</w:t>
            </w:r>
          </w:p>
          <w:p w14:paraId="103230BE" w14:textId="4A92F118" w:rsidR="0066658D" w:rsidRDefault="00B325C9">
            <w:pPr>
              <w:tabs>
                <w:tab w:val="left" w:pos="1297"/>
              </w:tabs>
              <w:spacing w:after="60"/>
              <w:rPr>
                <w:sz w:val="19"/>
                <w:szCs w:val="19"/>
              </w:rPr>
            </w:pPr>
            <w:r>
              <w:rPr>
                <w:sz w:val="16"/>
                <w:szCs w:val="16"/>
              </w:rPr>
              <w:t xml:space="preserve">Opens </w:t>
            </w:r>
            <w:r w:rsidR="00865C9E">
              <w:rPr>
                <w:sz w:val="16"/>
                <w:szCs w:val="16"/>
              </w:rPr>
              <w:t>the meeting, greets the guest,</w:t>
            </w:r>
            <w:r>
              <w:rPr>
                <w:sz w:val="16"/>
                <w:szCs w:val="16"/>
              </w:rPr>
              <w:t xml:space="preserve"> and introduces a Toastmaster.</w:t>
            </w:r>
            <w:r w:rsidR="00895F2A" w:rsidRPr="00895F2A">
              <w:rPr>
                <w:sz w:val="19"/>
                <w:szCs w:val="19"/>
              </w:rPr>
              <w:tab/>
            </w:r>
          </w:p>
        </w:tc>
        <w:tc>
          <w:tcPr>
            <w:tcW w:w="2430" w:type="dxa"/>
          </w:tcPr>
          <w:p w14:paraId="70849C7F" w14:textId="682AAFAD" w:rsidR="0066658D" w:rsidRDefault="0066658D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8E2948" w14:paraId="06853B48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5C14B3" w14:textId="77777777" w:rsidR="008E2948" w:rsidRDefault="008E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2B91F" w14:textId="4FF08127" w:rsidR="008E2948" w:rsidRDefault="008E2948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6FD4A689" w14:textId="50CC22C4" w:rsidR="008E2948" w:rsidRDefault="003B7889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Toastmaster</w:t>
            </w:r>
          </w:p>
          <w:p w14:paraId="4C05D286" w14:textId="01ACEDDB" w:rsidR="008E2948" w:rsidRDefault="003B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rPr>
                <w:color w:val="000000"/>
                <w:sz w:val="16"/>
                <w:szCs w:val="16"/>
              </w:rPr>
            </w:pPr>
            <w:r>
              <w:rPr>
                <w:color w:val="050505"/>
                <w:sz w:val="16"/>
                <w:szCs w:val="16"/>
              </w:rPr>
              <w:t xml:space="preserve">The Toastmaster gives </w:t>
            </w:r>
            <w:r w:rsidR="00467C5F">
              <w:rPr>
                <w:color w:val="050505"/>
                <w:sz w:val="16"/>
                <w:szCs w:val="16"/>
              </w:rPr>
              <w:t xml:space="preserve">the </w:t>
            </w:r>
            <w:r>
              <w:rPr>
                <w:color w:val="050505"/>
                <w:sz w:val="16"/>
                <w:szCs w:val="16"/>
              </w:rPr>
              <w:t>meeting theme, opening remarks</w:t>
            </w:r>
            <w:r w:rsidR="00467C5F">
              <w:rPr>
                <w:color w:val="050505"/>
                <w:sz w:val="16"/>
                <w:szCs w:val="16"/>
              </w:rPr>
              <w:t>,</w:t>
            </w:r>
            <w:r>
              <w:rPr>
                <w:color w:val="050505"/>
                <w:sz w:val="16"/>
                <w:szCs w:val="16"/>
              </w:rPr>
              <w:t xml:space="preserve"> and introduces </w:t>
            </w:r>
            <w:r w:rsidR="00467C5F">
              <w:rPr>
                <w:color w:val="050505"/>
                <w:sz w:val="16"/>
                <w:szCs w:val="16"/>
              </w:rPr>
              <w:t xml:space="preserve">the </w:t>
            </w:r>
            <w:r w:rsidR="00CA7A95">
              <w:rPr>
                <w:color w:val="050505"/>
                <w:sz w:val="16"/>
                <w:szCs w:val="16"/>
              </w:rPr>
              <w:t>duty holder roles</w:t>
            </w:r>
          </w:p>
        </w:tc>
        <w:tc>
          <w:tcPr>
            <w:tcW w:w="2430" w:type="dxa"/>
          </w:tcPr>
          <w:p w14:paraId="166A4928" w14:textId="48A26839" w:rsidR="008E2948" w:rsidRDefault="008E2948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CA7A95" w14:paraId="1E212306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8D3799" w14:textId="77777777" w:rsidR="00CA7A95" w:rsidRDefault="00CA7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AD4B3" w14:textId="77777777" w:rsidR="00CA7A95" w:rsidRDefault="00CA7A95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1DEDB6C" w14:textId="052A2754" w:rsidR="00CA7A95" w:rsidRDefault="00CA7A95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Timer</w:t>
            </w:r>
          </w:p>
        </w:tc>
        <w:tc>
          <w:tcPr>
            <w:tcW w:w="2430" w:type="dxa"/>
          </w:tcPr>
          <w:p w14:paraId="0D94BCF1" w14:textId="198538FD" w:rsidR="00CA7A95" w:rsidRDefault="00CA7A95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CA7A95" w14:paraId="23524AE5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495CDE" w14:textId="77777777" w:rsidR="00CA7A95" w:rsidRDefault="00CA7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C99A0" w14:textId="77777777" w:rsidR="00CA7A95" w:rsidRDefault="00CA7A95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41E5509" w14:textId="419564A0" w:rsidR="00CA7A95" w:rsidRDefault="00CA7A95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Posture </w:t>
            </w:r>
            <w:r w:rsidR="00FE1321">
              <w:rPr>
                <w:b/>
                <w:sz w:val="19"/>
                <w:szCs w:val="19"/>
              </w:rPr>
              <w:t>Monitor</w:t>
            </w:r>
          </w:p>
        </w:tc>
        <w:tc>
          <w:tcPr>
            <w:tcW w:w="2430" w:type="dxa"/>
          </w:tcPr>
          <w:p w14:paraId="6AB0FFCD" w14:textId="26E7F311" w:rsidR="00CA7A95" w:rsidRDefault="00CA7A95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CA7A95" w14:paraId="6F09551F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0FEA7E" w14:textId="77777777" w:rsidR="00CA7A95" w:rsidRDefault="00CA7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39933" w14:textId="77777777" w:rsidR="00CA7A95" w:rsidRDefault="00CA7A95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27390090" w14:textId="3C263800" w:rsidR="00CA7A95" w:rsidRDefault="00F434D8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“</w:t>
            </w:r>
            <w:r w:rsidR="00CA7A95">
              <w:rPr>
                <w:b/>
                <w:sz w:val="19"/>
                <w:szCs w:val="19"/>
              </w:rPr>
              <w:t>Ah</w:t>
            </w:r>
            <w:r>
              <w:rPr>
                <w:b/>
                <w:sz w:val="19"/>
                <w:szCs w:val="19"/>
              </w:rPr>
              <w:t>” C</w:t>
            </w:r>
            <w:r w:rsidR="00CA7A95">
              <w:rPr>
                <w:b/>
                <w:sz w:val="19"/>
                <w:szCs w:val="19"/>
              </w:rPr>
              <w:t>ounter</w:t>
            </w:r>
          </w:p>
        </w:tc>
        <w:tc>
          <w:tcPr>
            <w:tcW w:w="2430" w:type="dxa"/>
          </w:tcPr>
          <w:p w14:paraId="50D74F48" w14:textId="2B648CA6" w:rsidR="00CA7A95" w:rsidRDefault="00CA7A95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CA7A95" w14:paraId="56868A9F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13698A" w14:textId="77777777" w:rsidR="00CA7A95" w:rsidRDefault="00CA7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4C6E7" w14:textId="77777777" w:rsidR="00CA7A95" w:rsidRDefault="00CA7A95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230F3162" w14:textId="2B348D65" w:rsidR="00CA7A95" w:rsidRDefault="00CA7A95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Vote Counter</w:t>
            </w:r>
          </w:p>
        </w:tc>
        <w:tc>
          <w:tcPr>
            <w:tcW w:w="2430" w:type="dxa"/>
          </w:tcPr>
          <w:p w14:paraId="18E64F8D" w14:textId="4B747BFE" w:rsidR="00CA7A95" w:rsidRPr="00ED58AC" w:rsidRDefault="00CA7A95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CA7A95" w14:paraId="7D3FB35D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80CAA9" w14:textId="77777777" w:rsidR="00CA7A95" w:rsidRDefault="00CA7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B6128" w14:textId="77777777" w:rsidR="00CA7A95" w:rsidRDefault="00CA7A95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5DFAF201" w14:textId="1F06B2CE" w:rsidR="00CA7A95" w:rsidRPr="000C0093" w:rsidRDefault="00F434D8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 w:rsidRPr="000C0093">
              <w:rPr>
                <w:b/>
                <w:sz w:val="19"/>
                <w:szCs w:val="19"/>
              </w:rPr>
              <w:t>Grammarian</w:t>
            </w:r>
          </w:p>
        </w:tc>
        <w:tc>
          <w:tcPr>
            <w:tcW w:w="2430" w:type="dxa"/>
          </w:tcPr>
          <w:p w14:paraId="7F23033A" w14:textId="4EC5A83F" w:rsidR="00CA7A95" w:rsidRDefault="00CA7A95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545F61" w14:paraId="3D7177EB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345CB1" w14:textId="77777777" w:rsidR="00545F61" w:rsidRDefault="0054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1E9" w14:textId="77777777" w:rsidR="00545F61" w:rsidRDefault="00545F61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385A8CB" w14:textId="6B0263B8" w:rsidR="00545F61" w:rsidRPr="000C0093" w:rsidRDefault="00545F61" w:rsidP="00B26A08">
            <w:pPr>
              <w:tabs>
                <w:tab w:val="left" w:pos="1297"/>
              </w:tabs>
              <w:spacing w:before="60"/>
              <w:jc w:val="center"/>
              <w:rPr>
                <w:bCs/>
                <w:sz w:val="16"/>
                <w:szCs w:val="16"/>
              </w:rPr>
            </w:pPr>
            <w:r w:rsidRPr="000C0093">
              <w:rPr>
                <w:bCs/>
                <w:sz w:val="16"/>
                <w:szCs w:val="16"/>
              </w:rPr>
              <w:t>Evaluator #1 Introduction</w:t>
            </w:r>
          </w:p>
        </w:tc>
        <w:tc>
          <w:tcPr>
            <w:tcW w:w="2430" w:type="dxa"/>
          </w:tcPr>
          <w:p w14:paraId="09A942B9" w14:textId="77777777" w:rsidR="00545F61" w:rsidRDefault="00545F61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8E2948" w14:paraId="0D763A24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3FF207" w14:textId="77777777" w:rsidR="008E2948" w:rsidRDefault="008E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4CB36" w14:textId="232D3394" w:rsidR="008E2948" w:rsidRDefault="003B7889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</w:t>
            </w:r>
            <w:r w:rsidR="009C0AC5">
              <w:rPr>
                <w:sz w:val="16"/>
                <w:szCs w:val="16"/>
              </w:rPr>
              <w:t>00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747F971" w14:textId="021CE53F" w:rsidR="008E2948" w:rsidRPr="000C0093" w:rsidRDefault="003B7889" w:rsidP="00003ADC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 w:rsidRPr="000C0093">
              <w:rPr>
                <w:b/>
                <w:sz w:val="19"/>
                <w:szCs w:val="19"/>
              </w:rPr>
              <w:t>Speaker #1</w:t>
            </w:r>
            <w:r w:rsidR="0035689A" w:rsidRPr="000C0093">
              <w:rPr>
                <w:b/>
                <w:sz w:val="19"/>
                <w:szCs w:val="19"/>
              </w:rPr>
              <w:br/>
            </w:r>
            <w:r w:rsidRPr="000C0093">
              <w:rPr>
                <w:b/>
                <w:sz w:val="16"/>
                <w:szCs w:val="16"/>
              </w:rPr>
              <w:t>Speech Title</w:t>
            </w:r>
            <w:r w:rsidRPr="000C0093">
              <w:rPr>
                <w:sz w:val="16"/>
                <w:szCs w:val="16"/>
              </w:rPr>
              <w:t xml:space="preserve">: </w:t>
            </w:r>
            <w:r w:rsidR="00370C04">
              <w:rPr>
                <w:sz w:val="16"/>
                <w:szCs w:val="16"/>
              </w:rPr>
              <w:t>&lt;INSERT&gt;</w:t>
            </w:r>
            <w:r w:rsidRPr="000C0093">
              <w:rPr>
                <w:sz w:val="16"/>
                <w:szCs w:val="16"/>
              </w:rPr>
              <w:br/>
            </w:r>
            <w:r w:rsidRPr="000C0093">
              <w:rPr>
                <w:b/>
                <w:color w:val="050505"/>
                <w:sz w:val="16"/>
                <w:szCs w:val="16"/>
              </w:rPr>
              <w:t>Manual-Path / Level / Time:</w:t>
            </w:r>
            <w:r w:rsidR="0035689A" w:rsidRPr="000C0093">
              <w:rPr>
                <w:b/>
                <w:color w:val="050505"/>
                <w:sz w:val="16"/>
                <w:szCs w:val="16"/>
              </w:rPr>
              <w:t xml:space="preserve"> </w:t>
            </w:r>
            <w:r w:rsidR="00370C04">
              <w:rPr>
                <w:sz w:val="16"/>
                <w:szCs w:val="16"/>
              </w:rPr>
              <w:t>&lt;INSERT&gt;</w:t>
            </w:r>
          </w:p>
        </w:tc>
        <w:tc>
          <w:tcPr>
            <w:tcW w:w="2430" w:type="dxa"/>
          </w:tcPr>
          <w:p w14:paraId="3F391F65" w14:textId="0FD46516" w:rsidR="008E2948" w:rsidRDefault="008E2948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4045D3" w14:paraId="43C6CFF7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E984EF" w14:textId="77777777" w:rsidR="004045D3" w:rsidRDefault="0040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0F4" w14:textId="77777777" w:rsidR="004045D3" w:rsidRDefault="004045D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BCEA918" w14:textId="7DBE9657" w:rsidR="004045D3" w:rsidRPr="000C0093" w:rsidRDefault="00E070B3" w:rsidP="00E070B3">
            <w:pPr>
              <w:tabs>
                <w:tab w:val="left" w:pos="1297"/>
              </w:tabs>
              <w:spacing w:before="60"/>
              <w:jc w:val="center"/>
              <w:rPr>
                <w:b/>
                <w:sz w:val="19"/>
                <w:szCs w:val="19"/>
              </w:rPr>
            </w:pPr>
            <w:r w:rsidRPr="000C0093">
              <w:rPr>
                <w:bCs/>
                <w:sz w:val="16"/>
                <w:szCs w:val="16"/>
              </w:rPr>
              <w:t>Evaluator #</w:t>
            </w:r>
            <w:r>
              <w:rPr>
                <w:bCs/>
                <w:sz w:val="16"/>
                <w:szCs w:val="16"/>
              </w:rPr>
              <w:t>2</w:t>
            </w:r>
            <w:r w:rsidRPr="000C0093">
              <w:rPr>
                <w:bCs/>
                <w:sz w:val="16"/>
                <w:szCs w:val="16"/>
              </w:rPr>
              <w:t xml:space="preserve"> Introduction</w:t>
            </w:r>
          </w:p>
        </w:tc>
        <w:tc>
          <w:tcPr>
            <w:tcW w:w="2430" w:type="dxa"/>
          </w:tcPr>
          <w:p w14:paraId="4239F05C" w14:textId="77777777" w:rsidR="004045D3" w:rsidRDefault="004045D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1B2161FC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1D1DC4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BCF62" w14:textId="6894B2B7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F1F9AA5" w14:textId="32A80DE5" w:rsidR="00E070B3" w:rsidRPr="000C009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 w:rsidRPr="000C0093">
              <w:rPr>
                <w:b/>
                <w:sz w:val="19"/>
                <w:szCs w:val="19"/>
              </w:rPr>
              <w:t>Speaker #</w:t>
            </w:r>
            <w:r w:rsidR="00370C04">
              <w:rPr>
                <w:b/>
                <w:sz w:val="19"/>
                <w:szCs w:val="19"/>
              </w:rPr>
              <w:t>2</w:t>
            </w:r>
            <w:r w:rsidRPr="000C0093">
              <w:rPr>
                <w:b/>
                <w:sz w:val="19"/>
                <w:szCs w:val="19"/>
              </w:rPr>
              <w:br/>
            </w:r>
            <w:r w:rsidRPr="000C0093">
              <w:rPr>
                <w:b/>
                <w:sz w:val="16"/>
                <w:szCs w:val="16"/>
              </w:rPr>
              <w:t>Speech Title</w:t>
            </w:r>
            <w:r w:rsidRPr="000C0093">
              <w:rPr>
                <w:sz w:val="16"/>
                <w:szCs w:val="16"/>
              </w:rPr>
              <w:t xml:space="preserve">: </w:t>
            </w:r>
            <w:r w:rsidR="00370C04">
              <w:rPr>
                <w:sz w:val="16"/>
                <w:szCs w:val="16"/>
              </w:rPr>
              <w:t>&lt;INSERT&gt;</w:t>
            </w:r>
            <w:r w:rsidRPr="000C0093">
              <w:rPr>
                <w:sz w:val="16"/>
                <w:szCs w:val="16"/>
              </w:rPr>
              <w:br/>
            </w:r>
            <w:r w:rsidRPr="000C0093">
              <w:rPr>
                <w:b/>
                <w:color w:val="050505"/>
                <w:sz w:val="16"/>
                <w:szCs w:val="16"/>
              </w:rPr>
              <w:t xml:space="preserve">Manual-Path / Level / Time: </w:t>
            </w:r>
            <w:r w:rsidRPr="000C0093">
              <w:rPr>
                <w:bCs/>
                <w:color w:val="050505"/>
                <w:sz w:val="16"/>
                <w:szCs w:val="16"/>
              </w:rPr>
              <w:t>5-7 min</w:t>
            </w:r>
          </w:p>
        </w:tc>
        <w:tc>
          <w:tcPr>
            <w:tcW w:w="2430" w:type="dxa"/>
          </w:tcPr>
          <w:p w14:paraId="7A7CA70C" w14:textId="77777777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480FD1B9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958579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FC4" w14:textId="77777777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73856D81" w14:textId="01E8879E" w:rsidR="00E070B3" w:rsidRPr="000C0093" w:rsidRDefault="00E070B3" w:rsidP="00E070B3">
            <w:pPr>
              <w:tabs>
                <w:tab w:val="left" w:pos="1297"/>
              </w:tabs>
              <w:spacing w:before="60"/>
              <w:jc w:val="center"/>
              <w:rPr>
                <w:bCs/>
                <w:sz w:val="16"/>
                <w:szCs w:val="16"/>
              </w:rPr>
            </w:pPr>
            <w:r w:rsidRPr="000C0093">
              <w:rPr>
                <w:bCs/>
                <w:sz w:val="16"/>
                <w:szCs w:val="16"/>
              </w:rPr>
              <w:t xml:space="preserve">Timer’s Report </w:t>
            </w:r>
          </w:p>
        </w:tc>
        <w:tc>
          <w:tcPr>
            <w:tcW w:w="2430" w:type="dxa"/>
          </w:tcPr>
          <w:p w14:paraId="60C6DCC1" w14:textId="41655FED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2651419E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B5EFFD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49D45" w14:textId="48020702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7:20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08C03A21" w14:textId="3E533EC9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Table Topics</w:t>
            </w:r>
          </w:p>
          <w:p w14:paraId="19F96EFE" w14:textId="4F4F9B51" w:rsidR="00E070B3" w:rsidRDefault="00E070B3" w:rsidP="00E070B3">
            <w:pPr>
              <w:tabs>
                <w:tab w:val="left" w:pos="1297"/>
              </w:tabs>
              <w:spacing w:before="60"/>
              <w:ind w:left="720"/>
              <w:rPr>
                <w:b/>
                <w:sz w:val="19"/>
                <w:szCs w:val="19"/>
              </w:rPr>
            </w:pPr>
            <w:r w:rsidRPr="00B26A08">
              <w:rPr>
                <w:color w:val="050505"/>
                <w:sz w:val="16"/>
                <w:szCs w:val="16"/>
              </w:rPr>
              <w:t>Impromptu speaking (Table Topics) is a 1-2-minute, off-the-cuff speech on a topic revealed just before speaking</w:t>
            </w:r>
          </w:p>
        </w:tc>
        <w:tc>
          <w:tcPr>
            <w:tcW w:w="2430" w:type="dxa"/>
          </w:tcPr>
          <w:p w14:paraId="1123D28E" w14:textId="6236BB8E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2FAC5F26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126F0D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36B" w14:textId="77777777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243066B7" w14:textId="1F48A667" w:rsidR="00E070B3" w:rsidRPr="004B7554" w:rsidRDefault="00E070B3" w:rsidP="00E070B3">
            <w:pPr>
              <w:tabs>
                <w:tab w:val="left" w:pos="1297"/>
              </w:tabs>
              <w:spacing w:before="60"/>
              <w:ind w:left="720"/>
              <w:rPr>
                <w:b/>
                <w:sz w:val="16"/>
                <w:szCs w:val="16"/>
              </w:rPr>
            </w:pPr>
            <w:r w:rsidRPr="004B7554">
              <w:rPr>
                <w:bCs/>
                <w:sz w:val="16"/>
                <w:szCs w:val="16"/>
              </w:rPr>
              <w:t>Table Topics Master calls for Grammarian and Timer’s Report &amp; Vote on Best Table Topics Speaker</w:t>
            </w:r>
          </w:p>
        </w:tc>
        <w:tc>
          <w:tcPr>
            <w:tcW w:w="2430" w:type="dxa"/>
          </w:tcPr>
          <w:p w14:paraId="6FE141F6" w14:textId="77777777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2E19B542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4F0E70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98F77" w14:textId="60BAE2B3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7:35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2831AB96" w14:textId="2ADAEAE0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General Evaluator</w:t>
            </w:r>
          </w:p>
          <w:p w14:paraId="14906DCA" w14:textId="68D9396B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</w:tabs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Explain and orchestrate the evaluation section of the meeting</w:t>
            </w:r>
          </w:p>
          <w:p w14:paraId="03D09F20" w14:textId="36BF13F1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</w:tabs>
              <w:spacing w:after="60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Introducing each evaluator</w:t>
            </w:r>
          </w:p>
        </w:tc>
        <w:tc>
          <w:tcPr>
            <w:tcW w:w="2430" w:type="dxa"/>
          </w:tcPr>
          <w:p w14:paraId="75753FB3" w14:textId="68C62A20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00FF0201" w14:textId="77777777" w:rsidTr="009E500C">
        <w:trPr>
          <w:trHeight w:val="474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4B68CA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FCFA0" w14:textId="5B3D0D44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ECCD01E" w14:textId="77777777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Evaluator #1</w:t>
            </w:r>
          </w:p>
          <w:p w14:paraId="3258E212" w14:textId="77777777" w:rsidR="00E070B3" w:rsidRDefault="00E070B3" w:rsidP="00E070B3">
            <w:pPr>
              <w:tabs>
                <w:tab w:val="left" w:pos="1297"/>
              </w:tabs>
              <w:spacing w:after="6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Evaluates speaker #1 for 2-3 minutes.</w:t>
            </w:r>
          </w:p>
        </w:tc>
        <w:tc>
          <w:tcPr>
            <w:tcW w:w="2430" w:type="dxa"/>
          </w:tcPr>
          <w:p w14:paraId="16E597D8" w14:textId="154AEAEA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370C04" w14:paraId="213C80C9" w14:textId="77777777" w:rsidTr="009E500C">
        <w:trPr>
          <w:trHeight w:val="474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35928F" w14:textId="77777777" w:rsidR="00370C04" w:rsidRDefault="00370C04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2CED" w14:textId="664316E2" w:rsidR="00370C04" w:rsidRDefault="00370C04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00A7E2D0" w14:textId="17695515" w:rsidR="00370C04" w:rsidRDefault="00370C04" w:rsidP="00370C04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Evaluator #</w:t>
            </w:r>
            <w:r>
              <w:rPr>
                <w:b/>
                <w:sz w:val="19"/>
                <w:szCs w:val="19"/>
              </w:rPr>
              <w:t>2</w:t>
            </w:r>
          </w:p>
          <w:p w14:paraId="397C43AF" w14:textId="5E9F3FE3" w:rsidR="00370C04" w:rsidRDefault="00370C04" w:rsidP="00370C04">
            <w:pPr>
              <w:tabs>
                <w:tab w:val="left" w:pos="1297"/>
              </w:tabs>
              <w:spacing w:before="60"/>
              <w:ind w:left="720"/>
              <w:rPr>
                <w:b/>
                <w:sz w:val="19"/>
                <w:szCs w:val="19"/>
              </w:rPr>
            </w:pPr>
            <w:r>
              <w:rPr>
                <w:sz w:val="16"/>
                <w:szCs w:val="16"/>
              </w:rPr>
              <w:t>Evaluates speaker #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for 2-3 minutes.</w:t>
            </w:r>
          </w:p>
        </w:tc>
        <w:tc>
          <w:tcPr>
            <w:tcW w:w="2430" w:type="dxa"/>
          </w:tcPr>
          <w:p w14:paraId="6F3D6444" w14:textId="77777777" w:rsidR="00370C04" w:rsidRDefault="00370C04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1A729E29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E1E821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31553" w14:textId="37A616C9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1A5FB1A" w14:textId="6753EC65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Duty Holders Reports</w:t>
            </w:r>
          </w:p>
          <w:p w14:paraId="179EE825" w14:textId="1CC9C04D" w:rsidR="00E070B3" w:rsidRPr="004E22CE" w:rsidRDefault="00E070B3" w:rsidP="00E070B3">
            <w:pPr>
              <w:tabs>
                <w:tab w:val="left" w:pos="1297"/>
              </w:tabs>
              <w:spacing w:after="12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Timer: Provides timings for evaluations.</w:t>
            </w:r>
            <w:r>
              <w:rPr>
                <w:sz w:val="16"/>
                <w:szCs w:val="16"/>
              </w:rPr>
              <w:br/>
              <w:t>Grammarian: Evaluates usage of grammar</w:t>
            </w:r>
            <w:r>
              <w:rPr>
                <w:sz w:val="16"/>
                <w:szCs w:val="16"/>
              </w:rPr>
              <w:br/>
              <w:t>Ah Counter: Evaluates use of filler words</w:t>
            </w:r>
            <w:r>
              <w:rPr>
                <w:sz w:val="16"/>
                <w:szCs w:val="16"/>
              </w:rPr>
              <w:br/>
              <w:t>Posture Monitor: Evaluates the use of posture</w:t>
            </w:r>
          </w:p>
        </w:tc>
        <w:tc>
          <w:tcPr>
            <w:tcW w:w="2430" w:type="dxa"/>
          </w:tcPr>
          <w:p w14:paraId="463C82CC" w14:textId="443FB039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30DC7B14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8A727C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6CB2C" w14:textId="77777777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38B16D7" w14:textId="45C54931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Best of the Big 3 Vote</w:t>
            </w:r>
          </w:p>
          <w:p w14:paraId="70BD45CD" w14:textId="581F7888" w:rsidR="00E070B3" w:rsidRPr="00682E81" w:rsidRDefault="00E070B3" w:rsidP="00E070B3">
            <w:pPr>
              <w:tabs>
                <w:tab w:val="left" w:pos="1297"/>
              </w:tabs>
              <w:spacing w:before="6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Toastmaster, </w:t>
            </w:r>
            <w:proofErr w:type="spellStart"/>
            <w:r>
              <w:rPr>
                <w:sz w:val="16"/>
                <w:szCs w:val="16"/>
              </w:rPr>
              <w:t>Topicmaster</w:t>
            </w:r>
            <w:proofErr w:type="spellEnd"/>
            <w:r>
              <w:rPr>
                <w:sz w:val="16"/>
                <w:szCs w:val="16"/>
              </w:rPr>
              <w:t>, or General Evaluator</w:t>
            </w:r>
          </w:p>
        </w:tc>
        <w:tc>
          <w:tcPr>
            <w:tcW w:w="2430" w:type="dxa"/>
          </w:tcPr>
          <w:p w14:paraId="282BBC1D" w14:textId="77777777" w:rsidR="00E070B3" w:rsidRPr="00F745C0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2F24A165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C4D09C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E4B" w14:textId="0D66BADA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2284A58" w14:textId="77777777" w:rsidR="00E070B3" w:rsidRDefault="00E070B3" w:rsidP="00E070B3">
            <w:pPr>
              <w:tabs>
                <w:tab w:val="left" w:pos="1297"/>
              </w:tabs>
              <w:spacing w:before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General Evaluator</w:t>
            </w:r>
          </w:p>
          <w:p w14:paraId="1EB8D8A1" w14:textId="2BEEFCC8" w:rsidR="00E070B3" w:rsidRDefault="00E070B3" w:rsidP="00E070B3">
            <w:pPr>
              <w:tabs>
                <w:tab w:val="left" w:pos="1297"/>
              </w:tabs>
              <w:spacing w:after="120"/>
              <w:ind w:left="720"/>
              <w:rPr>
                <w:sz w:val="19"/>
                <w:szCs w:val="19"/>
              </w:rPr>
            </w:pPr>
            <w:r>
              <w:rPr>
                <w:sz w:val="16"/>
                <w:szCs w:val="16"/>
              </w:rPr>
              <w:t>Evaluates the Evaluators, Table Topics Master, and the whole meeting. Introduces the Club President for club updates</w:t>
            </w:r>
          </w:p>
        </w:tc>
        <w:tc>
          <w:tcPr>
            <w:tcW w:w="2430" w:type="dxa"/>
          </w:tcPr>
          <w:p w14:paraId="345B56FB" w14:textId="5A5856CB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  <w:tr w:rsidR="00E070B3" w14:paraId="2B5F1F6D" w14:textId="77777777" w:rsidTr="009E500C"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92761E" w14:textId="77777777" w:rsidR="00E070B3" w:rsidRDefault="00E070B3" w:rsidP="00E0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BF1" w14:textId="14BED4EC" w:rsidR="00E070B3" w:rsidRDefault="00E070B3" w:rsidP="00E070B3">
            <w:pPr>
              <w:tabs>
                <w:tab w:val="left" w:pos="1297"/>
              </w:tabs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</w:t>
            </w:r>
            <w:r w:rsidR="00E511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PM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13D03DBC" w14:textId="77777777" w:rsidR="00E070B3" w:rsidRDefault="00E070B3" w:rsidP="00E070B3">
            <w:pPr>
              <w:tabs>
                <w:tab w:val="left" w:pos="1297"/>
              </w:tabs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Club President updates and adjourns the meeting</w:t>
            </w:r>
          </w:p>
          <w:p w14:paraId="20E71D17" w14:textId="77777777" w:rsidR="00E070B3" w:rsidRDefault="00E070B3" w:rsidP="00E070B3">
            <w:pPr>
              <w:tabs>
                <w:tab w:val="left" w:pos="1297"/>
              </w:tabs>
              <w:spacing w:before="60" w:after="6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Announcements</w:t>
            </w:r>
          </w:p>
          <w:p w14:paraId="525D7A7B" w14:textId="2B06921E" w:rsidR="00E070B3" w:rsidRDefault="00E070B3" w:rsidP="00E070B3">
            <w:pPr>
              <w:tabs>
                <w:tab w:val="left" w:pos="1297"/>
              </w:tabs>
              <w:spacing w:before="60" w:after="6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Introductions</w:t>
            </w:r>
          </w:p>
          <w:p w14:paraId="36DD1F54" w14:textId="2B0F2B13" w:rsidR="00E070B3" w:rsidRDefault="00E070B3" w:rsidP="00E070B3">
            <w:pPr>
              <w:tabs>
                <w:tab w:val="left" w:pos="1297"/>
              </w:tabs>
              <w:spacing w:before="60" w:after="60"/>
              <w:ind w:left="720"/>
              <w:rPr>
                <w:b/>
                <w:sz w:val="19"/>
                <w:szCs w:val="19"/>
              </w:rPr>
            </w:pPr>
            <w:r>
              <w:rPr>
                <w:sz w:val="16"/>
                <w:szCs w:val="16"/>
              </w:rPr>
              <w:t>Awards and adjourn</w:t>
            </w:r>
          </w:p>
        </w:tc>
        <w:tc>
          <w:tcPr>
            <w:tcW w:w="2430" w:type="dxa"/>
          </w:tcPr>
          <w:p w14:paraId="5C079EAC" w14:textId="0A068CA8" w:rsidR="00E070B3" w:rsidRDefault="00E070B3" w:rsidP="00E070B3">
            <w:pPr>
              <w:tabs>
                <w:tab w:val="left" w:pos="1297"/>
              </w:tabs>
              <w:spacing w:before="51"/>
              <w:rPr>
                <w:sz w:val="19"/>
                <w:szCs w:val="19"/>
              </w:rPr>
            </w:pPr>
          </w:p>
        </w:tc>
      </w:tr>
    </w:tbl>
    <w:p w14:paraId="7B45647F" w14:textId="4AC7B38E" w:rsidR="008E2948" w:rsidRDefault="0070086E" w:rsidP="00F31E2E">
      <w:pPr>
        <w:tabs>
          <w:tab w:val="left" w:pos="1297"/>
        </w:tabs>
        <w:spacing w:before="51"/>
        <w:jc w:val="right"/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sectPr w:rsidR="008E2948">
      <w:type w:val="continuous"/>
      <w:pgSz w:w="12240" w:h="15840"/>
      <w:pgMar w:top="560" w:right="5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F614" w14:textId="77777777" w:rsidR="00DA13B2" w:rsidRDefault="00DA13B2" w:rsidP="00AF651C">
      <w:r>
        <w:separator/>
      </w:r>
    </w:p>
  </w:endnote>
  <w:endnote w:type="continuationSeparator" w:id="0">
    <w:p w14:paraId="56266EC8" w14:textId="77777777" w:rsidR="00DA13B2" w:rsidRDefault="00DA13B2" w:rsidP="00AF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69CC" w14:textId="77777777" w:rsidR="00DA13B2" w:rsidRDefault="00DA13B2" w:rsidP="00AF651C">
      <w:r>
        <w:separator/>
      </w:r>
    </w:p>
  </w:footnote>
  <w:footnote w:type="continuationSeparator" w:id="0">
    <w:p w14:paraId="51E9C1CE" w14:textId="77777777" w:rsidR="00DA13B2" w:rsidRDefault="00DA13B2" w:rsidP="00AF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2BDC"/>
    <w:multiLevelType w:val="multilevel"/>
    <w:tmpl w:val="8AF445A4"/>
    <w:lvl w:ilvl="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48"/>
    <w:rsid w:val="00003ADC"/>
    <w:rsid w:val="00057E98"/>
    <w:rsid w:val="000A05E3"/>
    <w:rsid w:val="000C0093"/>
    <w:rsid w:val="001206F1"/>
    <w:rsid w:val="0015720E"/>
    <w:rsid w:val="00171014"/>
    <w:rsid w:val="00185A4C"/>
    <w:rsid w:val="001F1914"/>
    <w:rsid w:val="00231110"/>
    <w:rsid w:val="00263054"/>
    <w:rsid w:val="002852A0"/>
    <w:rsid w:val="002F050E"/>
    <w:rsid w:val="002F4694"/>
    <w:rsid w:val="00306A51"/>
    <w:rsid w:val="00312EC8"/>
    <w:rsid w:val="00313ED7"/>
    <w:rsid w:val="0033660B"/>
    <w:rsid w:val="0035689A"/>
    <w:rsid w:val="003638E6"/>
    <w:rsid w:val="00370C04"/>
    <w:rsid w:val="00393FDD"/>
    <w:rsid w:val="003B510E"/>
    <w:rsid w:val="003B7889"/>
    <w:rsid w:val="003F159E"/>
    <w:rsid w:val="003F5526"/>
    <w:rsid w:val="004045D3"/>
    <w:rsid w:val="004302C2"/>
    <w:rsid w:val="00467C5F"/>
    <w:rsid w:val="00491EE2"/>
    <w:rsid w:val="004B7554"/>
    <w:rsid w:val="004E22CE"/>
    <w:rsid w:val="004F4C31"/>
    <w:rsid w:val="004F5F91"/>
    <w:rsid w:val="005239DE"/>
    <w:rsid w:val="005456C6"/>
    <w:rsid w:val="00545F61"/>
    <w:rsid w:val="0055688E"/>
    <w:rsid w:val="00562758"/>
    <w:rsid w:val="00580B1C"/>
    <w:rsid w:val="0059057F"/>
    <w:rsid w:val="005A0FEA"/>
    <w:rsid w:val="005D08AD"/>
    <w:rsid w:val="005E6330"/>
    <w:rsid w:val="005F7E6C"/>
    <w:rsid w:val="00643963"/>
    <w:rsid w:val="00663757"/>
    <w:rsid w:val="0066402D"/>
    <w:rsid w:val="0066658D"/>
    <w:rsid w:val="00682E81"/>
    <w:rsid w:val="00697270"/>
    <w:rsid w:val="006A4DBF"/>
    <w:rsid w:val="006C3D3A"/>
    <w:rsid w:val="0070086E"/>
    <w:rsid w:val="0073274D"/>
    <w:rsid w:val="00736507"/>
    <w:rsid w:val="00740C37"/>
    <w:rsid w:val="00753441"/>
    <w:rsid w:val="00790579"/>
    <w:rsid w:val="007A4C79"/>
    <w:rsid w:val="007A5EBF"/>
    <w:rsid w:val="007C555A"/>
    <w:rsid w:val="0081645A"/>
    <w:rsid w:val="00817180"/>
    <w:rsid w:val="00817DC2"/>
    <w:rsid w:val="008231AA"/>
    <w:rsid w:val="00865C9E"/>
    <w:rsid w:val="00895F2A"/>
    <w:rsid w:val="00897251"/>
    <w:rsid w:val="008A297F"/>
    <w:rsid w:val="008E2948"/>
    <w:rsid w:val="00922FDF"/>
    <w:rsid w:val="00934AEA"/>
    <w:rsid w:val="0094193F"/>
    <w:rsid w:val="00943987"/>
    <w:rsid w:val="00984125"/>
    <w:rsid w:val="00984BAB"/>
    <w:rsid w:val="009B382B"/>
    <w:rsid w:val="009C0AC5"/>
    <w:rsid w:val="009C0AFB"/>
    <w:rsid w:val="009C3838"/>
    <w:rsid w:val="009C7B9B"/>
    <w:rsid w:val="009E500C"/>
    <w:rsid w:val="00A07BF4"/>
    <w:rsid w:val="00A513DA"/>
    <w:rsid w:val="00A548B0"/>
    <w:rsid w:val="00A92F5D"/>
    <w:rsid w:val="00A961F6"/>
    <w:rsid w:val="00A964CE"/>
    <w:rsid w:val="00AF651C"/>
    <w:rsid w:val="00B26A08"/>
    <w:rsid w:val="00B325C9"/>
    <w:rsid w:val="00B73093"/>
    <w:rsid w:val="00B7661A"/>
    <w:rsid w:val="00B76D8D"/>
    <w:rsid w:val="00BA5156"/>
    <w:rsid w:val="00BC1176"/>
    <w:rsid w:val="00BE4302"/>
    <w:rsid w:val="00BE581C"/>
    <w:rsid w:val="00BF6174"/>
    <w:rsid w:val="00BF65AC"/>
    <w:rsid w:val="00C1070F"/>
    <w:rsid w:val="00C22079"/>
    <w:rsid w:val="00C34D44"/>
    <w:rsid w:val="00C36F49"/>
    <w:rsid w:val="00C62290"/>
    <w:rsid w:val="00CA0259"/>
    <w:rsid w:val="00CA238F"/>
    <w:rsid w:val="00CA7A95"/>
    <w:rsid w:val="00CC1171"/>
    <w:rsid w:val="00CE7469"/>
    <w:rsid w:val="00D11111"/>
    <w:rsid w:val="00D25FC6"/>
    <w:rsid w:val="00D75852"/>
    <w:rsid w:val="00D76867"/>
    <w:rsid w:val="00D83ECB"/>
    <w:rsid w:val="00DA13B2"/>
    <w:rsid w:val="00DA6E63"/>
    <w:rsid w:val="00DA78BA"/>
    <w:rsid w:val="00DB3D81"/>
    <w:rsid w:val="00DC5841"/>
    <w:rsid w:val="00DE375A"/>
    <w:rsid w:val="00E070B3"/>
    <w:rsid w:val="00E4034B"/>
    <w:rsid w:val="00E47613"/>
    <w:rsid w:val="00E511B4"/>
    <w:rsid w:val="00E6766E"/>
    <w:rsid w:val="00EC33EC"/>
    <w:rsid w:val="00EC66B6"/>
    <w:rsid w:val="00ED58AC"/>
    <w:rsid w:val="00EE1DF3"/>
    <w:rsid w:val="00EF4D59"/>
    <w:rsid w:val="00EF62BB"/>
    <w:rsid w:val="00F31E2E"/>
    <w:rsid w:val="00F434D8"/>
    <w:rsid w:val="00F435DF"/>
    <w:rsid w:val="00F60853"/>
    <w:rsid w:val="00F745C0"/>
    <w:rsid w:val="00F84520"/>
    <w:rsid w:val="00FE1321"/>
    <w:rsid w:val="00FE4059"/>
    <w:rsid w:val="00FF1FA2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5180"/>
  <w15:docId w15:val="{123C0490-9B58-334D-BE7D-CC262B35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semiHidden/>
    <w:unhideWhenUsed/>
    <w:qFormat/>
    <w:pPr>
      <w:ind w:left="119"/>
      <w:outlineLvl w:val="1"/>
    </w:pPr>
    <w:rPr>
      <w:sz w:val="19"/>
      <w:szCs w:val="19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4A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A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461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461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6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6A"/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llassocialtoastmaster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://www.toastmas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zFAALQAs/2VEumr71tC7GVS0zw==">AMUW2mW4e0KpDyJbllZpSgDWLFgy/wIiPyFOzNxC/5dr+wtmDKcy2xDTNpE75m/KHtIjaTkGdqG47XQJBwvzlhgNec8C9R9LnPyczFYwujLqItCbm0T5bo01Cwq8EUL1c1eHDz1EOc7P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Rodriguez, Angelica</cp:lastModifiedBy>
  <cp:revision>124</cp:revision>
  <cp:lastPrinted>2026-04-02T23:02:00Z</cp:lastPrinted>
  <dcterms:created xsi:type="dcterms:W3CDTF">2026-02-12T23:55:00Z</dcterms:created>
  <dcterms:modified xsi:type="dcterms:W3CDTF">2026-04-28T02:08:00Z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Soda PDF</vt:lpwstr>
  </property>
  <property fmtid="{D5CDD505-2E9C-101B-9397-08002B2CF9AE}" pid="3" name="LastSaved">
    <vt:filetime>2020-03-15T00:00:00Z</vt:filetime>
  </property>
  <property fmtid="{D5CDD505-2E9C-101B-9397-08002B2CF9AE}" pid="4" name="GrammarlyDocumentId">
    <vt:lpwstr>852f5a4b-d4c6-41cb-bbb8-e91f8278c9ef</vt:lpwstr>
  </property>
</Properties>
</file>